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7711" w14:textId="77777777" w:rsidR="007A27CD" w:rsidRDefault="007A27CD" w:rsidP="00CD5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C10E0" w14:textId="057EF463" w:rsidR="007A27CD" w:rsidRDefault="007A27CD" w:rsidP="00CD5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1380433"/>
      <w:r>
        <w:rPr>
          <w:rFonts w:ascii="Times New Roman" w:hAnsi="Times New Roman" w:cs="Times New Roman"/>
          <w:b/>
          <w:sz w:val="24"/>
          <w:szCs w:val="24"/>
        </w:rPr>
        <w:t>SINERGIA 2025 – FCJSE</w:t>
      </w:r>
    </w:p>
    <w:p w14:paraId="614714C4" w14:textId="235D4450" w:rsidR="007A27CD" w:rsidRDefault="007A27CD" w:rsidP="00CD5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FORMATO DE RESUMEN DE PONENCIA</w:t>
      </w:r>
    </w:p>
    <w:p w14:paraId="3B430E60" w14:textId="77777777" w:rsidR="007A27CD" w:rsidRDefault="007A27CD" w:rsidP="007A27CD">
      <w:pPr>
        <w:rPr>
          <w:rFonts w:ascii="Times New Roman" w:hAnsi="Times New Roman" w:cs="Times New Roman"/>
          <w:b/>
          <w:sz w:val="24"/>
          <w:szCs w:val="24"/>
        </w:rPr>
      </w:pPr>
    </w:p>
    <w:p w14:paraId="29216E5A" w14:textId="192BAAC5" w:rsidR="00CD517D" w:rsidRPr="00E14EF9" w:rsidRDefault="00CD517D" w:rsidP="00CD517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TITULO EN ESPAÑOL </w:t>
      </w:r>
      <w:r w:rsidRPr="00E14EF9">
        <w:rPr>
          <w:rFonts w:ascii="Times New Roman" w:hAnsi="Times New Roman" w:cs="Times New Roman"/>
          <w:sz w:val="24"/>
          <w:szCs w:val="24"/>
        </w:rPr>
        <w:t>(</w:t>
      </w:r>
      <w:r w:rsidR="00591CD5" w:rsidRPr="00E14EF9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591CD5" w:rsidRPr="00E14EF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14EF9">
        <w:rPr>
          <w:rFonts w:ascii="Times New Roman" w:hAnsi="Times New Roman" w:cs="Times New Roman"/>
          <w:sz w:val="24"/>
          <w:szCs w:val="24"/>
        </w:rPr>
        <w:t xml:space="preserve"> TAMAÑO 12,</w:t>
      </w:r>
      <w:r w:rsidRPr="00E14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MÁXIMO 20 PALABRAS, EN MAYÚSCULAS)</w:t>
      </w:r>
    </w:p>
    <w:p w14:paraId="02933024" w14:textId="77777777" w:rsidR="00CD517D" w:rsidRPr="00E14EF9" w:rsidRDefault="00CD517D" w:rsidP="00CD517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14EF9">
        <w:rPr>
          <w:rFonts w:ascii="Times New Roman" w:hAnsi="Times New Roman" w:cs="Times New Roman"/>
          <w:iCs/>
          <w:sz w:val="20"/>
          <w:szCs w:val="20"/>
        </w:rPr>
        <w:t>Título en Ingles (</w:t>
      </w:r>
      <w:r w:rsidR="00591CD5" w:rsidRPr="00E14EF9">
        <w:rPr>
          <w:rFonts w:ascii="Times New Roman" w:hAnsi="Times New Roman" w:cs="Times New Roman"/>
          <w:iCs/>
          <w:sz w:val="20"/>
          <w:szCs w:val="20"/>
        </w:rPr>
        <w:t>Tamaño</w:t>
      </w:r>
      <w:r w:rsidRPr="00E14EF9">
        <w:rPr>
          <w:rFonts w:ascii="Times New Roman" w:hAnsi="Times New Roman" w:cs="Times New Roman"/>
          <w:iCs/>
          <w:sz w:val="20"/>
          <w:szCs w:val="20"/>
        </w:rPr>
        <w:t xml:space="preserve"> 10)</w:t>
      </w:r>
    </w:p>
    <w:p w14:paraId="65652C95" w14:textId="2182F346" w:rsidR="007A27CD" w:rsidRPr="007A27CD" w:rsidRDefault="00CD517D" w:rsidP="007A27CD">
      <w:pPr>
        <w:rPr>
          <w:rFonts w:ascii="Times New Roman" w:hAnsi="Times New Roman" w:cs="Times New Roman"/>
          <w:b/>
          <w:sz w:val="20"/>
          <w:szCs w:val="20"/>
        </w:rPr>
      </w:pPr>
      <w:r w:rsidRPr="00E14EF9">
        <w:rPr>
          <w:rFonts w:ascii="Times New Roman" w:hAnsi="Times New Roman" w:cs="Times New Roman"/>
          <w:b/>
          <w:sz w:val="20"/>
          <w:szCs w:val="20"/>
        </w:rPr>
        <w:t xml:space="preserve">Nombre, apellido y filiación de los autores </w:t>
      </w:r>
      <w:r w:rsidRPr="00E14EF9">
        <w:rPr>
          <w:rFonts w:ascii="Times New Roman" w:hAnsi="Times New Roman" w:cs="Times New Roman"/>
          <w:iCs/>
          <w:sz w:val="20"/>
          <w:szCs w:val="20"/>
        </w:rPr>
        <w:t>(</w:t>
      </w:r>
      <w:r w:rsidR="00591CD5" w:rsidRPr="00E14EF9">
        <w:rPr>
          <w:rFonts w:ascii="Times New Roman" w:hAnsi="Times New Roman" w:cs="Times New Roman"/>
          <w:iCs/>
          <w:sz w:val="20"/>
          <w:szCs w:val="20"/>
        </w:rPr>
        <w:t>Tamaño</w:t>
      </w:r>
      <w:r w:rsidRPr="00E14EF9">
        <w:rPr>
          <w:rFonts w:ascii="Times New Roman" w:hAnsi="Times New Roman" w:cs="Times New Roman"/>
          <w:iCs/>
          <w:sz w:val="20"/>
          <w:szCs w:val="20"/>
        </w:rPr>
        <w:t xml:space="preserve"> 10, máximo 4 autores, indicar con asterisco el autor principal y colocar su mail)</w:t>
      </w:r>
    </w:p>
    <w:p w14:paraId="16064946" w14:textId="2C8DAC3A" w:rsidR="007A27CD" w:rsidRDefault="007A27CD" w:rsidP="00CD51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A27CD">
        <w:rPr>
          <w:rFonts w:ascii="Times New Roman" w:hAnsi="Times New Roman" w:cs="Times New Roman"/>
          <w:b/>
          <w:bCs/>
        </w:rPr>
        <w:t>Nombre de la Carrera al que pertenece (en caso de pertenecer a UTB)</w:t>
      </w:r>
      <w:r>
        <w:rPr>
          <w:rFonts w:ascii="Times New Roman" w:hAnsi="Times New Roman" w:cs="Times New Roman"/>
          <w:b/>
          <w:bCs/>
        </w:rPr>
        <w:t xml:space="preserve"> y especificar si es docente/estudiantes/ graduados</w:t>
      </w:r>
      <w:r w:rsidRPr="007A27CD">
        <w:rPr>
          <w:rFonts w:ascii="Times New Roman" w:hAnsi="Times New Roman" w:cs="Times New Roman"/>
          <w:b/>
          <w:bCs/>
        </w:rPr>
        <w:t>:</w:t>
      </w:r>
    </w:p>
    <w:p w14:paraId="2E6F6B65" w14:textId="77777777" w:rsidR="007A27CD" w:rsidRDefault="007A27CD" w:rsidP="00CD517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A3B7F8" w14:textId="77777777" w:rsidR="007A27CD" w:rsidRDefault="007A27CD" w:rsidP="007A27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Nombre del </w:t>
      </w:r>
      <w:r w:rsidRPr="00E14EF9">
        <w:rPr>
          <w:rFonts w:ascii="Times New Roman" w:hAnsi="Times New Roman" w:cs="Times New Roman"/>
          <w:b/>
        </w:rPr>
        <w:t>Eje Temático</w:t>
      </w:r>
      <w:r>
        <w:rPr>
          <w:rFonts w:ascii="Times New Roman" w:hAnsi="Times New Roman" w:cs="Times New Roman"/>
          <w:b/>
        </w:rPr>
        <w:t xml:space="preserve"> del Congreso</w:t>
      </w:r>
      <w:r w:rsidRPr="00E14EF9">
        <w:rPr>
          <w:rFonts w:ascii="Times New Roman" w:hAnsi="Times New Roman" w:cs="Times New Roman"/>
        </w:rPr>
        <w:t>:</w:t>
      </w:r>
    </w:p>
    <w:p w14:paraId="15C91C6F" w14:textId="77777777"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14:paraId="5F5488FE" w14:textId="77777777"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Introducción (</w:t>
      </w:r>
      <w:r w:rsidRPr="00E14EF9">
        <w:rPr>
          <w:rFonts w:ascii="Times New Roman" w:hAnsi="Times New Roman" w:cs="Times New Roman"/>
        </w:rPr>
        <w:t>máximo 150 palabras)</w:t>
      </w:r>
    </w:p>
    <w:p w14:paraId="49185ABB" w14:textId="77777777"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14:paraId="465D8556" w14:textId="77777777"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Palabras Clave</w:t>
      </w:r>
      <w:r w:rsidRPr="00E14EF9">
        <w:rPr>
          <w:rFonts w:ascii="Times New Roman" w:hAnsi="Times New Roman" w:cs="Times New Roman"/>
          <w:bCs/>
        </w:rPr>
        <w:t xml:space="preserve"> </w:t>
      </w:r>
      <w:r w:rsidR="00591CD5" w:rsidRPr="00E14EF9">
        <w:rPr>
          <w:rFonts w:ascii="Times New Roman" w:hAnsi="Times New Roman" w:cs="Times New Roman"/>
          <w:bCs/>
        </w:rPr>
        <w:t>de 3 a 5</w:t>
      </w:r>
    </w:p>
    <w:p w14:paraId="0CD10013" w14:textId="77777777" w:rsidR="00CD517D" w:rsidRPr="00E14EF9" w:rsidRDefault="00CD517D" w:rsidP="00CD517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Objetivo</w:t>
      </w:r>
      <w:r w:rsidR="00971766" w:rsidRPr="00E14EF9">
        <w:rPr>
          <w:rFonts w:ascii="Times New Roman" w:hAnsi="Times New Roman" w:cs="Times New Roman"/>
          <w:b/>
        </w:rPr>
        <w:t xml:space="preserve"> general de la investigación</w:t>
      </w:r>
    </w:p>
    <w:p w14:paraId="48FC857C" w14:textId="77777777" w:rsidR="003E3516" w:rsidRPr="00E14EF9" w:rsidRDefault="00921466" w:rsidP="003E3516">
      <w:pPr>
        <w:spacing w:before="240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Metodología</w:t>
      </w:r>
      <w:r w:rsidR="003E3516" w:rsidRPr="00E14EF9">
        <w:rPr>
          <w:rFonts w:ascii="Times New Roman" w:hAnsi="Times New Roman" w:cs="Times New Roman"/>
          <w:b/>
        </w:rPr>
        <w:t xml:space="preserve"> </w:t>
      </w:r>
      <w:r w:rsidR="003E3516" w:rsidRPr="00E14EF9">
        <w:rPr>
          <w:rFonts w:ascii="Times New Roman" w:hAnsi="Times New Roman" w:cs="Times New Roman"/>
          <w:bCs/>
        </w:rPr>
        <w:t>(Resuma la metodología empleada en la investigación)</w:t>
      </w:r>
    </w:p>
    <w:p w14:paraId="1A99C2D0" w14:textId="77777777" w:rsidR="003E3516" w:rsidRPr="00E14EF9" w:rsidRDefault="003E3516" w:rsidP="003E3516">
      <w:pPr>
        <w:spacing w:before="240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Resultados Principales (</w:t>
      </w:r>
      <w:r w:rsidRPr="00E14EF9">
        <w:rPr>
          <w:rFonts w:ascii="Times New Roman" w:hAnsi="Times New Roman" w:cs="Times New Roman"/>
          <w:bCs/>
        </w:rPr>
        <w:t>L</w:t>
      </w:r>
      <w:r w:rsidRPr="00E14EF9">
        <w:rPr>
          <w:rFonts w:ascii="Times New Roman" w:hAnsi="Times New Roman" w:cs="Times New Roman"/>
        </w:rPr>
        <w:t>istado de los principales resultados de la investigación (puede usar tablas o figuras)</w:t>
      </w:r>
    </w:p>
    <w:p w14:paraId="17D35419" w14:textId="77777777" w:rsidR="003E3516" w:rsidRPr="00E14EF9" w:rsidRDefault="003E3516" w:rsidP="003E3516">
      <w:pPr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Conclusiones (</w:t>
      </w:r>
      <w:r w:rsidRPr="00E14EF9">
        <w:rPr>
          <w:rFonts w:ascii="Times New Roman" w:hAnsi="Times New Roman" w:cs="Times New Roman"/>
        </w:rPr>
        <w:t>Conclusiones más relevantes de la Investigación)</w:t>
      </w:r>
    </w:p>
    <w:p w14:paraId="214DEED8" w14:textId="77777777" w:rsidR="003E3516" w:rsidRPr="00E14EF9" w:rsidRDefault="003E3516" w:rsidP="003E3516">
      <w:pPr>
        <w:jc w:val="both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  <w:bCs/>
        </w:rPr>
        <w:t>Referencias B</w:t>
      </w:r>
      <w:r w:rsidRPr="00E14EF9">
        <w:rPr>
          <w:rFonts w:ascii="Times New Roman" w:hAnsi="Times New Roman" w:cs="Times New Roman"/>
          <w:b/>
        </w:rPr>
        <w:t>ibliográficas (</w:t>
      </w:r>
      <w:r w:rsidRPr="00E14EF9">
        <w:rPr>
          <w:rFonts w:ascii="Times New Roman" w:hAnsi="Times New Roman" w:cs="Times New Roman"/>
        </w:rPr>
        <w:t xml:space="preserve">Enliste la bibliografía empleada </w:t>
      </w:r>
      <w:r w:rsidR="00FD08EA" w:rsidRPr="00E14EF9">
        <w:rPr>
          <w:rFonts w:ascii="Times New Roman" w:hAnsi="Times New Roman" w:cs="Times New Roman"/>
        </w:rPr>
        <w:t xml:space="preserve">en este resumen </w:t>
      </w:r>
      <w:r w:rsidRPr="00E14EF9">
        <w:rPr>
          <w:rFonts w:ascii="Times New Roman" w:hAnsi="Times New Roman" w:cs="Times New Roman"/>
        </w:rPr>
        <w:t>según las normas APA 7° edición)</w:t>
      </w:r>
    </w:p>
    <w:p w14:paraId="45D08AF1" w14:textId="77777777" w:rsidR="003E3516" w:rsidRDefault="003E3516" w:rsidP="00C170FF">
      <w:pPr>
        <w:spacing w:line="276" w:lineRule="auto"/>
        <w:jc w:val="both"/>
        <w:rPr>
          <w:rFonts w:ascii="Times New Roman" w:hAnsi="Times New Roman" w:cs="Times New Roman"/>
        </w:rPr>
      </w:pPr>
    </w:p>
    <w:p w14:paraId="6C6F1B69" w14:textId="63A0C75E" w:rsidR="00C170FF" w:rsidRPr="003E3516" w:rsidRDefault="00C170FF" w:rsidP="003E3516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</w:rPr>
      </w:pPr>
      <w:r w:rsidRPr="003E3516">
        <w:rPr>
          <w:rFonts w:ascii="Times New Roman" w:hAnsi="Times New Roman" w:cs="Times New Roman"/>
          <w:color w:val="2E74B5" w:themeColor="accent1" w:themeShade="BF"/>
        </w:rPr>
        <w:t xml:space="preserve">Es un resumen estructurado de hasta </w:t>
      </w:r>
      <w:r w:rsidR="007A27CD">
        <w:rPr>
          <w:rFonts w:ascii="Times New Roman" w:hAnsi="Times New Roman" w:cs="Times New Roman"/>
          <w:color w:val="2E74B5" w:themeColor="accent1" w:themeShade="BF"/>
        </w:rPr>
        <w:t>7</w:t>
      </w:r>
      <w:r w:rsidRPr="003E3516">
        <w:rPr>
          <w:rFonts w:ascii="Times New Roman" w:hAnsi="Times New Roman" w:cs="Times New Roman"/>
          <w:color w:val="2E74B5" w:themeColor="accent1" w:themeShade="BF"/>
        </w:rPr>
        <w:t>00 palabras (desde la I</w:t>
      </w:r>
      <w:r w:rsidR="008F38B8" w:rsidRPr="003E3516">
        <w:rPr>
          <w:rFonts w:ascii="Times New Roman" w:hAnsi="Times New Roman" w:cs="Times New Roman"/>
          <w:color w:val="2E74B5" w:themeColor="accent1" w:themeShade="BF"/>
        </w:rPr>
        <w:t>ntroducción) en espacio simple.</w:t>
      </w:r>
    </w:p>
    <w:bookmarkEnd w:id="0"/>
    <w:p w14:paraId="7D7B7F81" w14:textId="77777777" w:rsidR="00CD517D" w:rsidRPr="00591CD5" w:rsidRDefault="00CD517D">
      <w:pPr>
        <w:rPr>
          <w:rFonts w:ascii="Times New Roman" w:hAnsi="Times New Roman" w:cs="Times New Roman"/>
        </w:rPr>
      </w:pPr>
    </w:p>
    <w:sectPr w:rsidR="00CD517D" w:rsidRPr="00591CD5" w:rsidSect="00515C0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2608" w14:textId="77777777" w:rsidR="002C1893" w:rsidRDefault="002C1893" w:rsidP="00515C05">
      <w:pPr>
        <w:spacing w:after="0" w:line="240" w:lineRule="auto"/>
      </w:pPr>
      <w:r>
        <w:separator/>
      </w:r>
    </w:p>
  </w:endnote>
  <w:endnote w:type="continuationSeparator" w:id="0">
    <w:p w14:paraId="045720A9" w14:textId="77777777" w:rsidR="002C1893" w:rsidRDefault="002C1893" w:rsidP="0051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18A6" w14:textId="77777777" w:rsidR="002C1893" w:rsidRDefault="002C1893" w:rsidP="00515C05">
      <w:pPr>
        <w:spacing w:after="0" w:line="240" w:lineRule="auto"/>
      </w:pPr>
      <w:r>
        <w:separator/>
      </w:r>
    </w:p>
  </w:footnote>
  <w:footnote w:type="continuationSeparator" w:id="0">
    <w:p w14:paraId="5B5FBBF0" w14:textId="77777777" w:rsidR="002C1893" w:rsidRDefault="002C1893" w:rsidP="0051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6ABC" w14:textId="77777777" w:rsidR="00515C05" w:rsidRDefault="00971766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B039A" wp14:editId="59E61E2F">
              <wp:simplePos x="0" y="0"/>
              <wp:positionH relativeFrom="column">
                <wp:posOffset>929640</wp:posOffset>
              </wp:positionH>
              <wp:positionV relativeFrom="paragraph">
                <wp:posOffset>110490</wp:posOffset>
              </wp:positionV>
              <wp:extent cx="392811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A95D4" w14:textId="77777777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II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CONGRESO INTERNACIONAL DE INVESTIGACIÓN, INNOVACIÓN Y GESTIÓN DEL CONOCIMIENTO.</w:t>
                          </w:r>
                        </w:p>
                        <w:p w14:paraId="4FA2AC5F" w14:textId="77777777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 CININGEC-202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2pt;margin-top:8.7pt;width:30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" stroked="f">
              <v:textbox style="mso-fit-shape-to-text:t">
                <w:txbxContent>
                  <w:p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II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CONGRESO INTERNACIONAL DE INVESTIGACIÓN, INNOVACIÓN Y GESTIÓN DEL CONOCIMIENTO.</w:t>
                    </w:r>
                  </w:p>
                  <w:p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I </w:t>
                    </w:r>
                    <w:proofErr w:type="spellStart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CININGEC</w:t>
                    </w:r>
                    <w:proofErr w:type="spellEnd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-202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5C0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0D8D9" wp14:editId="432BECA0">
              <wp:simplePos x="0" y="0"/>
              <wp:positionH relativeFrom="column">
                <wp:posOffset>-29845</wp:posOffset>
              </wp:positionH>
              <wp:positionV relativeFrom="paragraph">
                <wp:posOffset>877675</wp:posOffset>
              </wp:positionV>
              <wp:extent cx="5681910" cy="5610"/>
              <wp:effectExtent l="0" t="0" r="33655" b="3302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910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5C25" id="Conector recto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69.1pt" to="445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" strokecolor="#00b050" strokeweight="1.5pt">
              <v:stroke joinstyle="miter"/>
            </v:line>
          </w:pict>
        </mc:Fallback>
      </mc:AlternateContent>
    </w:r>
    <w:r w:rsidR="00515C05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07219044" wp14:editId="2DA847E3">
          <wp:simplePos x="0" y="0"/>
          <wp:positionH relativeFrom="column">
            <wp:posOffset>4860395</wp:posOffset>
          </wp:positionH>
          <wp:positionV relativeFrom="paragraph">
            <wp:posOffset>110818</wp:posOffset>
          </wp:positionV>
          <wp:extent cx="801775" cy="72690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75" cy="726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05">
      <w:rPr>
        <w:noProof/>
        <w:lang w:eastAsia="es-EC"/>
      </w:rPr>
      <w:drawing>
        <wp:inline distT="0" distB="0" distL="0" distR="0" wp14:anchorId="2BDA985F" wp14:editId="7C14443B">
          <wp:extent cx="807814" cy="818682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T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632" cy="83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B0A"/>
    <w:multiLevelType w:val="hybridMultilevel"/>
    <w:tmpl w:val="7E445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23B"/>
    <w:multiLevelType w:val="hybridMultilevel"/>
    <w:tmpl w:val="7B1EC6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48C7"/>
    <w:multiLevelType w:val="hybridMultilevel"/>
    <w:tmpl w:val="B1441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1273"/>
    <w:multiLevelType w:val="hybridMultilevel"/>
    <w:tmpl w:val="1722B5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6151">
    <w:abstractNumId w:val="1"/>
  </w:num>
  <w:num w:numId="2" w16cid:durableId="22828341">
    <w:abstractNumId w:val="2"/>
  </w:num>
  <w:num w:numId="3" w16cid:durableId="240338662">
    <w:abstractNumId w:val="3"/>
  </w:num>
  <w:num w:numId="4" w16cid:durableId="12880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D"/>
    <w:rsid w:val="000665EA"/>
    <w:rsid w:val="000B099F"/>
    <w:rsid w:val="000C40FD"/>
    <w:rsid w:val="0011073E"/>
    <w:rsid w:val="001253D9"/>
    <w:rsid w:val="00161E60"/>
    <w:rsid w:val="0022325F"/>
    <w:rsid w:val="002C1893"/>
    <w:rsid w:val="003828DA"/>
    <w:rsid w:val="003E3516"/>
    <w:rsid w:val="003F2AFF"/>
    <w:rsid w:val="003F7E13"/>
    <w:rsid w:val="004616DE"/>
    <w:rsid w:val="004872ED"/>
    <w:rsid w:val="00507E15"/>
    <w:rsid w:val="00515C05"/>
    <w:rsid w:val="00566D70"/>
    <w:rsid w:val="00591CD5"/>
    <w:rsid w:val="006C7C37"/>
    <w:rsid w:val="006E2AFF"/>
    <w:rsid w:val="007567AB"/>
    <w:rsid w:val="007933B0"/>
    <w:rsid w:val="007A27CD"/>
    <w:rsid w:val="008A0FDA"/>
    <w:rsid w:val="008D022D"/>
    <w:rsid w:val="008F38B8"/>
    <w:rsid w:val="00921466"/>
    <w:rsid w:val="00971766"/>
    <w:rsid w:val="00B4477F"/>
    <w:rsid w:val="00B8098A"/>
    <w:rsid w:val="00C170FF"/>
    <w:rsid w:val="00C32837"/>
    <w:rsid w:val="00CD517D"/>
    <w:rsid w:val="00E14EF9"/>
    <w:rsid w:val="00E47F05"/>
    <w:rsid w:val="00E8230E"/>
    <w:rsid w:val="00F4389F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9518D"/>
  <w15:chartTrackingRefBased/>
  <w15:docId w15:val="{8DE7BE2C-1790-421C-92ED-50A597B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05"/>
  </w:style>
  <w:style w:type="paragraph" w:styleId="Piedepgina">
    <w:name w:val="footer"/>
    <w:basedOn w:val="Normal"/>
    <w:link w:val="Piedepgina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05"/>
  </w:style>
  <w:style w:type="paragraph" w:styleId="NormalWeb">
    <w:name w:val="Normal (Web)"/>
    <w:basedOn w:val="Normal"/>
    <w:uiPriority w:val="99"/>
    <w:semiHidden/>
    <w:unhideWhenUsed/>
    <w:rsid w:val="005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Nathalie Bejarano</cp:lastModifiedBy>
  <cp:revision>2</cp:revision>
  <dcterms:created xsi:type="dcterms:W3CDTF">2025-02-25T18:19:00Z</dcterms:created>
  <dcterms:modified xsi:type="dcterms:W3CDTF">2025-02-25T18:19:00Z</dcterms:modified>
</cp:coreProperties>
</file>